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B9" w:rsidRDefault="00685AB9" w:rsidP="00685AB9">
      <w:pPr>
        <w:pStyle w:val="a6"/>
        <w:jc w:val="center"/>
        <w:rPr>
          <w:rFonts w:ascii="Times New Roman" w:hAnsi="Times New Roman" w:cs="Times New Roman"/>
          <w:b/>
          <w:lang w:eastAsia="ar-SA"/>
        </w:rPr>
      </w:pPr>
    </w:p>
    <w:p w:rsidR="00685AB9" w:rsidRDefault="00685AB9" w:rsidP="00685AB9">
      <w:pPr>
        <w:pStyle w:val="a6"/>
        <w:jc w:val="center"/>
        <w:rPr>
          <w:rFonts w:ascii="Times New Roman" w:hAnsi="Times New Roman" w:cs="Times New Roman"/>
          <w:b/>
          <w:lang w:eastAsia="ar-SA"/>
        </w:rPr>
      </w:pPr>
    </w:p>
    <w:p w:rsidR="00685AB9" w:rsidRPr="00685AB9" w:rsidRDefault="00685AB9" w:rsidP="00685AB9">
      <w:pPr>
        <w:pStyle w:val="a6"/>
        <w:jc w:val="center"/>
        <w:rPr>
          <w:rFonts w:ascii="Times New Roman" w:hAnsi="Times New Roman" w:cs="Times New Roman"/>
          <w:b/>
          <w:lang w:eastAsia="ar-SA"/>
        </w:rPr>
      </w:pPr>
      <w:r w:rsidRPr="00685AB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B9" w:rsidRPr="00685AB9" w:rsidRDefault="00685AB9" w:rsidP="00685AB9">
      <w:pPr>
        <w:pStyle w:val="a6"/>
        <w:jc w:val="center"/>
        <w:rPr>
          <w:rFonts w:ascii="Times New Roman" w:hAnsi="Times New Roman" w:cs="Times New Roman"/>
          <w:b/>
        </w:rPr>
      </w:pPr>
      <w:r w:rsidRPr="00685AB9">
        <w:rPr>
          <w:rFonts w:ascii="Times New Roman" w:hAnsi="Times New Roman" w:cs="Times New Roman"/>
          <w:b/>
        </w:rPr>
        <w:t>СОВЕТ ДЕПУТАТОВ ПОЛЕТАЕВСКОГО  СЕЛЬСКОГО ПОСЕЛЕНИЯ</w:t>
      </w:r>
    </w:p>
    <w:p w:rsidR="00685AB9" w:rsidRPr="00685AB9" w:rsidRDefault="00685AB9" w:rsidP="00685AB9">
      <w:pPr>
        <w:pStyle w:val="a6"/>
        <w:jc w:val="center"/>
        <w:rPr>
          <w:rFonts w:ascii="Times New Roman" w:hAnsi="Times New Roman" w:cs="Times New Roman"/>
          <w:b/>
        </w:rPr>
      </w:pPr>
      <w:r w:rsidRPr="00685AB9">
        <w:rPr>
          <w:rFonts w:ascii="Times New Roman" w:hAnsi="Times New Roman" w:cs="Times New Roman"/>
          <w:b/>
        </w:rPr>
        <w:t>СОСНОВСКОГО  МУНИЦИПАЛЬНОГО  РАЙОНА  ЧЕЛЯБИНСКОЙ ОБЛАСТИ</w:t>
      </w:r>
    </w:p>
    <w:p w:rsidR="00685AB9" w:rsidRPr="00942EDC" w:rsidRDefault="00685AB9" w:rsidP="00685AB9">
      <w:pPr>
        <w:keepNext/>
        <w:pBdr>
          <w:bottom w:val="thinThickSmallGap" w:sz="24" w:space="0" w:color="auto"/>
        </w:pBdr>
        <w:tabs>
          <w:tab w:val="left" w:pos="2340"/>
        </w:tabs>
        <w:spacing w:line="360" w:lineRule="auto"/>
        <w:outlineLvl w:val="0"/>
      </w:pPr>
      <w:r w:rsidRPr="00942EDC">
        <w:rPr>
          <w:b/>
        </w:rPr>
        <w:tab/>
      </w:r>
      <w:r w:rsidRPr="00942EDC">
        <w:t xml:space="preserve">  </w:t>
      </w:r>
    </w:p>
    <w:p w:rsidR="00685AB9" w:rsidRPr="00942EDC" w:rsidRDefault="00685AB9" w:rsidP="00685AB9">
      <w:pPr>
        <w:tabs>
          <w:tab w:val="left" w:pos="2700"/>
        </w:tabs>
      </w:pPr>
      <w:r w:rsidRPr="00942EDC">
        <w:tab/>
      </w:r>
    </w:p>
    <w:p w:rsidR="00685AB9" w:rsidRDefault="00685AB9" w:rsidP="00685AB9"/>
    <w:p w:rsidR="00BA0E3D" w:rsidRPr="00085480" w:rsidRDefault="00745308" w:rsidP="00BA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BA0E3D" w:rsidRPr="00085480" w:rsidRDefault="00BA0E3D" w:rsidP="00BA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0E3D" w:rsidRPr="001F2848" w:rsidRDefault="00745308" w:rsidP="00BA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F28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«</w:t>
      </w:r>
      <w:r w:rsidR="00FE6D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1F2848" w:rsidRPr="001F28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1F28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FE6D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окт</w:t>
      </w:r>
      <w:r w:rsidRPr="001F28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ября 2015 года № </w:t>
      </w:r>
      <w:r w:rsidR="00FE6D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58</w:t>
      </w:r>
    </w:p>
    <w:p w:rsidR="00047ABD" w:rsidRPr="001F2848" w:rsidRDefault="00047ABD" w:rsidP="00047ABD">
      <w:pPr>
        <w:pStyle w:val="ConsPlusNormal"/>
        <w:ind w:right="4253"/>
        <w:jc w:val="both"/>
        <w:rPr>
          <w:b/>
          <w:sz w:val="28"/>
          <w:szCs w:val="28"/>
          <w:u w:val="single"/>
        </w:rPr>
      </w:pPr>
    </w:p>
    <w:p w:rsidR="00256A7A" w:rsidRPr="001F2848" w:rsidRDefault="00826FFC" w:rsidP="001F2848">
      <w:pPr>
        <w:pStyle w:val="ConsPlusNormal"/>
        <w:ind w:right="4253"/>
        <w:jc w:val="both"/>
        <w:rPr>
          <w:b/>
          <w:sz w:val="28"/>
          <w:szCs w:val="28"/>
        </w:rPr>
      </w:pPr>
      <w:r w:rsidRPr="001F2848">
        <w:rPr>
          <w:b/>
          <w:sz w:val="28"/>
          <w:szCs w:val="28"/>
        </w:rPr>
        <w:t>«Об особенностях составления и утверждения проекта бюджета</w:t>
      </w:r>
      <w:r w:rsidR="001F2848">
        <w:rPr>
          <w:b/>
          <w:sz w:val="28"/>
          <w:szCs w:val="28"/>
        </w:rPr>
        <w:t xml:space="preserve"> Полетаевского сельского  поселения </w:t>
      </w:r>
      <w:r w:rsidRPr="001F2848">
        <w:rPr>
          <w:b/>
          <w:sz w:val="28"/>
          <w:szCs w:val="28"/>
        </w:rPr>
        <w:t>на 2016 год и</w:t>
      </w:r>
      <w:r w:rsidR="001F2848">
        <w:rPr>
          <w:b/>
          <w:sz w:val="28"/>
          <w:szCs w:val="28"/>
        </w:rPr>
        <w:t xml:space="preserve"> </w:t>
      </w:r>
      <w:r w:rsidRPr="001F2848">
        <w:rPr>
          <w:b/>
          <w:sz w:val="28"/>
          <w:szCs w:val="28"/>
        </w:rPr>
        <w:t xml:space="preserve">о приостановлении отдельных статей Положения «О бюджетном процессе в </w:t>
      </w:r>
      <w:proofErr w:type="spellStart"/>
      <w:r w:rsidR="001F2848">
        <w:rPr>
          <w:b/>
          <w:sz w:val="28"/>
          <w:szCs w:val="28"/>
        </w:rPr>
        <w:t>Полетаевском</w:t>
      </w:r>
      <w:proofErr w:type="spellEnd"/>
      <w:r w:rsidR="001F2848">
        <w:rPr>
          <w:b/>
          <w:sz w:val="28"/>
          <w:szCs w:val="28"/>
        </w:rPr>
        <w:t xml:space="preserve"> сельском поселении</w:t>
      </w:r>
      <w:r w:rsidRPr="001F2848">
        <w:rPr>
          <w:b/>
          <w:sz w:val="28"/>
          <w:szCs w:val="28"/>
        </w:rPr>
        <w:t xml:space="preserve">» </w:t>
      </w:r>
    </w:p>
    <w:p w:rsidR="001F2848" w:rsidRDefault="001F2848" w:rsidP="00BA0E3D">
      <w:pPr>
        <w:pStyle w:val="ConsPlusNormal"/>
        <w:ind w:right="4253"/>
        <w:jc w:val="both"/>
        <w:rPr>
          <w:sz w:val="28"/>
          <w:szCs w:val="28"/>
        </w:rPr>
      </w:pPr>
    </w:p>
    <w:p w:rsidR="00256A7A" w:rsidRPr="00256A7A" w:rsidRDefault="001F2848" w:rsidP="00BA0E3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6FFC" w:rsidRPr="00826FFC">
        <w:rPr>
          <w:sz w:val="28"/>
          <w:szCs w:val="28"/>
        </w:rPr>
        <w:t xml:space="preserve">уководствуясь </w:t>
      </w:r>
      <w:r w:rsidR="00047ABD" w:rsidRPr="00047ABD">
        <w:rPr>
          <w:sz w:val="28"/>
          <w:szCs w:val="28"/>
        </w:rPr>
        <w:t>Федеральным законом от 30.09.2015 N 273-ФЗ</w:t>
      </w:r>
      <w:r w:rsidR="00047ABD">
        <w:rPr>
          <w:sz w:val="28"/>
          <w:szCs w:val="28"/>
        </w:rPr>
        <w:t xml:space="preserve"> «</w:t>
      </w:r>
      <w:r w:rsidR="00047ABD" w:rsidRPr="00047ABD">
        <w:rPr>
          <w:sz w:val="28"/>
          <w:szCs w:val="28"/>
        </w:rPr>
        <w:t xml:space="preserve"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</w:t>
      </w:r>
      <w:r w:rsidR="00047ABD">
        <w:rPr>
          <w:sz w:val="28"/>
          <w:szCs w:val="28"/>
        </w:rPr>
        <w:t>«</w:t>
      </w:r>
      <w:r w:rsidR="00047ABD" w:rsidRPr="00047ABD">
        <w:rPr>
          <w:sz w:val="28"/>
          <w:szCs w:val="28"/>
        </w:rPr>
        <w:t>О приостановлении действия отдельных положений Бюджетно</w:t>
      </w:r>
      <w:r w:rsidR="00047ABD">
        <w:rPr>
          <w:sz w:val="28"/>
          <w:szCs w:val="28"/>
        </w:rPr>
        <w:t>го кодекса Российской Федерации»</w:t>
      </w:r>
      <w:r w:rsidR="00826FFC" w:rsidRPr="00826FFC">
        <w:rPr>
          <w:sz w:val="28"/>
          <w:szCs w:val="28"/>
        </w:rPr>
        <w:t>, С</w:t>
      </w:r>
      <w:r>
        <w:rPr>
          <w:sz w:val="28"/>
          <w:szCs w:val="28"/>
        </w:rPr>
        <w:t>овет</w:t>
      </w:r>
      <w:r w:rsidR="00826FFC" w:rsidRPr="00826FF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Полетаевского сельского поселения  РЕША</w:t>
      </w:r>
      <w:r w:rsidR="00826FFC" w:rsidRPr="00826FFC">
        <w:rPr>
          <w:sz w:val="28"/>
          <w:szCs w:val="28"/>
        </w:rPr>
        <w:t>ЕТ:</w:t>
      </w:r>
    </w:p>
    <w:p w:rsidR="00256A7A" w:rsidRPr="00047ABD" w:rsidRDefault="00256A7A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Прио</w:t>
      </w:r>
      <w:r w:rsidR="00826FFC" w:rsidRPr="00047ABD">
        <w:rPr>
          <w:rFonts w:ascii="Times New Roman" w:hAnsi="Times New Roman" w:cs="Times New Roman"/>
          <w:sz w:val="28"/>
          <w:szCs w:val="28"/>
        </w:rPr>
        <w:t xml:space="preserve">становить до 1 января 2016 года </w:t>
      </w:r>
      <w:r w:rsidRPr="00047ABD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7" w:history="1">
        <w:r w:rsidR="001F2848">
          <w:rPr>
            <w:rFonts w:ascii="Times New Roman" w:hAnsi="Times New Roman" w:cs="Times New Roman"/>
            <w:sz w:val="28"/>
            <w:szCs w:val="28"/>
          </w:rPr>
          <w:t>пункта 2 главы 12</w:t>
        </w:r>
        <w:r w:rsidRPr="00BA0E3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F2848">
        <w:t xml:space="preserve"> </w:t>
      </w:r>
      <w:r w:rsidR="004A5127" w:rsidRPr="00047AB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F2848">
        <w:rPr>
          <w:rFonts w:ascii="Times New Roman" w:hAnsi="Times New Roman" w:cs="Times New Roman"/>
          <w:sz w:val="28"/>
          <w:szCs w:val="28"/>
        </w:rPr>
        <w:t>2</w:t>
      </w:r>
      <w:r w:rsidRPr="00047ABD">
        <w:rPr>
          <w:rFonts w:ascii="Times New Roman" w:hAnsi="Times New Roman" w:cs="Times New Roman"/>
          <w:sz w:val="28"/>
          <w:szCs w:val="28"/>
        </w:rPr>
        <w:t xml:space="preserve">, </w:t>
      </w:r>
      <w:r w:rsidR="00047ABD" w:rsidRPr="00047ABD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proofErr w:type="spellStart"/>
      <w:r w:rsidR="001F2848">
        <w:rPr>
          <w:rFonts w:ascii="Times New Roman" w:hAnsi="Times New Roman" w:cs="Times New Roman"/>
          <w:sz w:val="28"/>
          <w:szCs w:val="28"/>
        </w:rPr>
        <w:t>Полетаевском</w:t>
      </w:r>
      <w:proofErr w:type="spellEnd"/>
      <w:r w:rsidR="001F28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47ABD" w:rsidRPr="00047ABD">
        <w:rPr>
          <w:rFonts w:ascii="Times New Roman" w:hAnsi="Times New Roman" w:cs="Times New Roman"/>
          <w:sz w:val="28"/>
          <w:szCs w:val="28"/>
        </w:rPr>
        <w:t>»</w:t>
      </w:r>
      <w:r w:rsidRPr="00047ABD">
        <w:rPr>
          <w:rFonts w:ascii="Times New Roman" w:hAnsi="Times New Roman" w:cs="Times New Roman"/>
          <w:sz w:val="28"/>
          <w:szCs w:val="28"/>
        </w:rPr>
        <w:t>;</w:t>
      </w:r>
    </w:p>
    <w:p w:rsidR="00256A7A" w:rsidRDefault="00256A7A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Установить, что в 2015 году</w:t>
      </w:r>
      <w:r w:rsidR="001F2848">
        <w:rPr>
          <w:rFonts w:ascii="Times New Roman" w:hAnsi="Times New Roman" w:cs="Times New Roman"/>
          <w:sz w:val="28"/>
          <w:szCs w:val="28"/>
        </w:rPr>
        <w:t xml:space="preserve"> </w:t>
      </w:r>
      <w:r w:rsidR="00025C91">
        <w:rPr>
          <w:rFonts w:ascii="Times New Roman" w:hAnsi="Times New Roman" w:cs="Times New Roman"/>
          <w:sz w:val="28"/>
          <w:szCs w:val="28"/>
        </w:rPr>
        <w:t>и</w:t>
      </w:r>
      <w:r w:rsidR="001F2848">
        <w:rPr>
          <w:rFonts w:ascii="Times New Roman" w:hAnsi="Times New Roman" w:cs="Times New Roman"/>
          <w:sz w:val="28"/>
          <w:szCs w:val="28"/>
        </w:rPr>
        <w:t xml:space="preserve">.о. Главы Полетаевского сельского поселения </w:t>
      </w:r>
      <w:r w:rsidRPr="00047ABD">
        <w:rPr>
          <w:rFonts w:ascii="Times New Roman" w:hAnsi="Times New Roman" w:cs="Times New Roman"/>
          <w:sz w:val="28"/>
          <w:szCs w:val="28"/>
        </w:rPr>
        <w:t>вносит на рассмотрение и утверждение в С</w:t>
      </w:r>
      <w:r w:rsidR="001F2848">
        <w:rPr>
          <w:rFonts w:ascii="Times New Roman" w:hAnsi="Times New Roman" w:cs="Times New Roman"/>
          <w:sz w:val="28"/>
          <w:szCs w:val="28"/>
        </w:rPr>
        <w:t xml:space="preserve">овет 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B0CA2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Pr="00047AB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1041" w:rsidRPr="00047ABD">
        <w:rPr>
          <w:rFonts w:ascii="Times New Roman" w:hAnsi="Times New Roman" w:cs="Times New Roman"/>
          <w:sz w:val="28"/>
          <w:szCs w:val="28"/>
        </w:rPr>
        <w:t>решения о</w:t>
      </w:r>
      <w:r w:rsidRPr="00047AB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F21041" w:rsidRPr="00047ABD">
        <w:rPr>
          <w:rFonts w:ascii="Times New Roman" w:hAnsi="Times New Roman" w:cs="Times New Roman"/>
          <w:sz w:val="28"/>
          <w:szCs w:val="28"/>
        </w:rPr>
        <w:t>Сосновско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1041" w:rsidRPr="00047ABD">
        <w:rPr>
          <w:sz w:val="28"/>
          <w:szCs w:val="28"/>
        </w:rPr>
        <w:t>го</w:t>
      </w:r>
      <w:r w:rsidR="00F21041" w:rsidRPr="00047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041" w:rsidRPr="00047ABD">
        <w:rPr>
          <w:sz w:val="28"/>
          <w:szCs w:val="28"/>
        </w:rPr>
        <w:t>а</w:t>
      </w:r>
      <w:r w:rsidR="00025C91">
        <w:rPr>
          <w:sz w:val="28"/>
          <w:szCs w:val="28"/>
        </w:rPr>
        <w:t xml:space="preserve"> </w:t>
      </w:r>
      <w:r w:rsidRPr="00047ABD">
        <w:rPr>
          <w:rFonts w:ascii="Times New Roman" w:hAnsi="Times New Roman" w:cs="Times New Roman"/>
          <w:sz w:val="28"/>
          <w:szCs w:val="28"/>
        </w:rPr>
        <w:t xml:space="preserve">на 2016 год не позднее </w:t>
      </w:r>
      <w:r w:rsidR="00A76553" w:rsidRPr="00A76553">
        <w:rPr>
          <w:rFonts w:ascii="Times New Roman" w:hAnsi="Times New Roman" w:cs="Times New Roman"/>
          <w:sz w:val="28"/>
          <w:szCs w:val="28"/>
        </w:rPr>
        <w:t>1</w:t>
      </w:r>
      <w:r w:rsidR="001B0CA2">
        <w:rPr>
          <w:rFonts w:ascii="Times New Roman" w:hAnsi="Times New Roman" w:cs="Times New Roman"/>
          <w:sz w:val="28"/>
          <w:szCs w:val="28"/>
        </w:rPr>
        <w:t xml:space="preserve">5 </w:t>
      </w:r>
      <w:r w:rsidR="00797974" w:rsidRPr="00A76553">
        <w:rPr>
          <w:rFonts w:ascii="Times New Roman" w:hAnsi="Times New Roman" w:cs="Times New Roman"/>
          <w:sz w:val="28"/>
          <w:szCs w:val="28"/>
        </w:rPr>
        <w:t>ноября</w:t>
      </w:r>
      <w:r w:rsidRPr="00047ABD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826FFC" w:rsidRPr="00047ABD">
        <w:rPr>
          <w:rFonts w:ascii="Times New Roman" w:hAnsi="Times New Roman" w:cs="Times New Roman"/>
          <w:sz w:val="28"/>
          <w:szCs w:val="28"/>
        </w:rPr>
        <w:t>.</w:t>
      </w:r>
    </w:p>
    <w:p w:rsidR="00256A7A" w:rsidRDefault="00256A7A" w:rsidP="00047AB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ABD">
        <w:rPr>
          <w:rFonts w:ascii="Times New Roman" w:hAnsi="Times New Roman" w:cs="Times New Roman"/>
          <w:sz w:val="28"/>
          <w:szCs w:val="28"/>
        </w:rPr>
        <w:t>Настоящ</w:t>
      </w:r>
      <w:r w:rsidR="00826FFC" w:rsidRPr="00047ABD">
        <w:rPr>
          <w:rFonts w:ascii="Times New Roman" w:hAnsi="Times New Roman" w:cs="Times New Roman"/>
          <w:sz w:val="28"/>
          <w:szCs w:val="28"/>
        </w:rPr>
        <w:t>еерешение</w:t>
      </w:r>
      <w:r w:rsidRPr="00047AB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B0CA2" w:rsidRDefault="001B0CA2" w:rsidP="001B0C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A2" w:rsidRPr="001B0CA2" w:rsidRDefault="001B0CA2" w:rsidP="001B0C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7A" w:rsidRPr="00256A7A" w:rsidRDefault="00256A7A" w:rsidP="0025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</w:p>
    <w:p w:rsidR="00256A7A" w:rsidRDefault="001B0CA2" w:rsidP="000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B0CA2" w:rsidRPr="00256A7A" w:rsidRDefault="001B0CA2" w:rsidP="0004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                                                          С.О.Башлыков</w:t>
      </w:r>
    </w:p>
    <w:sectPr w:rsidR="001B0CA2" w:rsidRPr="00256A7A" w:rsidSect="00D262AC">
      <w:pgSz w:w="11906" w:h="16838"/>
      <w:pgMar w:top="284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C77"/>
    <w:multiLevelType w:val="hybridMultilevel"/>
    <w:tmpl w:val="45E02020"/>
    <w:lvl w:ilvl="0" w:tplc="CDAE0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56A7A"/>
    <w:rsid w:val="00004467"/>
    <w:rsid w:val="00005E9C"/>
    <w:rsid w:val="0001073A"/>
    <w:rsid w:val="00010B07"/>
    <w:rsid w:val="00015A5B"/>
    <w:rsid w:val="00017B40"/>
    <w:rsid w:val="0002272A"/>
    <w:rsid w:val="000237DD"/>
    <w:rsid w:val="0002476C"/>
    <w:rsid w:val="00025C91"/>
    <w:rsid w:val="00025F72"/>
    <w:rsid w:val="00033966"/>
    <w:rsid w:val="000450F9"/>
    <w:rsid w:val="00047ABD"/>
    <w:rsid w:val="00052782"/>
    <w:rsid w:val="00060C20"/>
    <w:rsid w:val="00065870"/>
    <w:rsid w:val="00065C8C"/>
    <w:rsid w:val="000727A7"/>
    <w:rsid w:val="00074153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C703A"/>
    <w:rsid w:val="000D6E73"/>
    <w:rsid w:val="000E033F"/>
    <w:rsid w:val="000E0EE5"/>
    <w:rsid w:val="000E1E32"/>
    <w:rsid w:val="000E32DA"/>
    <w:rsid w:val="000E3E74"/>
    <w:rsid w:val="000E682D"/>
    <w:rsid w:val="000E74F2"/>
    <w:rsid w:val="000F2E10"/>
    <w:rsid w:val="000F34F9"/>
    <w:rsid w:val="000F5D9F"/>
    <w:rsid w:val="001032DA"/>
    <w:rsid w:val="00103E99"/>
    <w:rsid w:val="00110ABB"/>
    <w:rsid w:val="00113486"/>
    <w:rsid w:val="00113FCD"/>
    <w:rsid w:val="0011436B"/>
    <w:rsid w:val="0011458D"/>
    <w:rsid w:val="00114A21"/>
    <w:rsid w:val="00117F92"/>
    <w:rsid w:val="00123C7E"/>
    <w:rsid w:val="00127B3E"/>
    <w:rsid w:val="0014312E"/>
    <w:rsid w:val="00163013"/>
    <w:rsid w:val="0017325E"/>
    <w:rsid w:val="0019186D"/>
    <w:rsid w:val="00195622"/>
    <w:rsid w:val="00197CE1"/>
    <w:rsid w:val="001A7477"/>
    <w:rsid w:val="001A7865"/>
    <w:rsid w:val="001B0CA2"/>
    <w:rsid w:val="001B3B9C"/>
    <w:rsid w:val="001C28A6"/>
    <w:rsid w:val="001C4F43"/>
    <w:rsid w:val="001C5E20"/>
    <w:rsid w:val="001C5EBC"/>
    <w:rsid w:val="001F2848"/>
    <w:rsid w:val="001F3C9D"/>
    <w:rsid w:val="0020261E"/>
    <w:rsid w:val="00215080"/>
    <w:rsid w:val="00220235"/>
    <w:rsid w:val="00221B52"/>
    <w:rsid w:val="00221F93"/>
    <w:rsid w:val="002229E6"/>
    <w:rsid w:val="0024191E"/>
    <w:rsid w:val="00245F59"/>
    <w:rsid w:val="00250790"/>
    <w:rsid w:val="00251823"/>
    <w:rsid w:val="00251BD7"/>
    <w:rsid w:val="00255132"/>
    <w:rsid w:val="00256A7A"/>
    <w:rsid w:val="002624CF"/>
    <w:rsid w:val="00275221"/>
    <w:rsid w:val="00275533"/>
    <w:rsid w:val="00282AF8"/>
    <w:rsid w:val="00285563"/>
    <w:rsid w:val="002857E9"/>
    <w:rsid w:val="00291599"/>
    <w:rsid w:val="00294BBB"/>
    <w:rsid w:val="00296724"/>
    <w:rsid w:val="002A3890"/>
    <w:rsid w:val="002A542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3C2F"/>
    <w:rsid w:val="00304C2D"/>
    <w:rsid w:val="003055E8"/>
    <w:rsid w:val="0031284D"/>
    <w:rsid w:val="00312CB5"/>
    <w:rsid w:val="00315169"/>
    <w:rsid w:val="00316F32"/>
    <w:rsid w:val="003244A8"/>
    <w:rsid w:val="003255BB"/>
    <w:rsid w:val="00325FAE"/>
    <w:rsid w:val="00326252"/>
    <w:rsid w:val="00326ADA"/>
    <w:rsid w:val="00331411"/>
    <w:rsid w:val="0033560D"/>
    <w:rsid w:val="003358BC"/>
    <w:rsid w:val="00347432"/>
    <w:rsid w:val="0035197D"/>
    <w:rsid w:val="00353194"/>
    <w:rsid w:val="00357F4F"/>
    <w:rsid w:val="003607D0"/>
    <w:rsid w:val="00366E1F"/>
    <w:rsid w:val="003736C1"/>
    <w:rsid w:val="00376283"/>
    <w:rsid w:val="003814BD"/>
    <w:rsid w:val="003837C8"/>
    <w:rsid w:val="00384C49"/>
    <w:rsid w:val="00386557"/>
    <w:rsid w:val="00387A95"/>
    <w:rsid w:val="0039104D"/>
    <w:rsid w:val="003911BE"/>
    <w:rsid w:val="00392DFC"/>
    <w:rsid w:val="0039654A"/>
    <w:rsid w:val="003A246D"/>
    <w:rsid w:val="003A780F"/>
    <w:rsid w:val="003B282C"/>
    <w:rsid w:val="003B2D6D"/>
    <w:rsid w:val="003B31E2"/>
    <w:rsid w:val="003B5E1B"/>
    <w:rsid w:val="003B650C"/>
    <w:rsid w:val="003C7B4C"/>
    <w:rsid w:val="003D5A6C"/>
    <w:rsid w:val="003D77BE"/>
    <w:rsid w:val="003F6E1B"/>
    <w:rsid w:val="0040083F"/>
    <w:rsid w:val="004039F9"/>
    <w:rsid w:val="0041491B"/>
    <w:rsid w:val="00414924"/>
    <w:rsid w:val="00416EC3"/>
    <w:rsid w:val="00422984"/>
    <w:rsid w:val="00423F84"/>
    <w:rsid w:val="0043274A"/>
    <w:rsid w:val="0044297F"/>
    <w:rsid w:val="0045134E"/>
    <w:rsid w:val="0046450A"/>
    <w:rsid w:val="00477F85"/>
    <w:rsid w:val="00480EAE"/>
    <w:rsid w:val="00481928"/>
    <w:rsid w:val="00494FD7"/>
    <w:rsid w:val="004A2F0B"/>
    <w:rsid w:val="004A5127"/>
    <w:rsid w:val="004B2638"/>
    <w:rsid w:val="004B3D8F"/>
    <w:rsid w:val="004B71FA"/>
    <w:rsid w:val="004C0470"/>
    <w:rsid w:val="004C3A01"/>
    <w:rsid w:val="004C549C"/>
    <w:rsid w:val="004C5F15"/>
    <w:rsid w:val="004D0887"/>
    <w:rsid w:val="004D5F0B"/>
    <w:rsid w:val="004E2D10"/>
    <w:rsid w:val="004E2FBB"/>
    <w:rsid w:val="004F1F05"/>
    <w:rsid w:val="004F32AD"/>
    <w:rsid w:val="004F5484"/>
    <w:rsid w:val="004F617C"/>
    <w:rsid w:val="004F7884"/>
    <w:rsid w:val="005028E5"/>
    <w:rsid w:val="00503B2D"/>
    <w:rsid w:val="005221B9"/>
    <w:rsid w:val="005241B2"/>
    <w:rsid w:val="005249E1"/>
    <w:rsid w:val="00531E77"/>
    <w:rsid w:val="00534BF5"/>
    <w:rsid w:val="00536518"/>
    <w:rsid w:val="005377D5"/>
    <w:rsid w:val="00543B5F"/>
    <w:rsid w:val="0054657F"/>
    <w:rsid w:val="00555AAD"/>
    <w:rsid w:val="005622B3"/>
    <w:rsid w:val="00571F8E"/>
    <w:rsid w:val="00575717"/>
    <w:rsid w:val="0058138D"/>
    <w:rsid w:val="0058240B"/>
    <w:rsid w:val="00584369"/>
    <w:rsid w:val="00585856"/>
    <w:rsid w:val="00593991"/>
    <w:rsid w:val="0059658E"/>
    <w:rsid w:val="005A046C"/>
    <w:rsid w:val="005A1A69"/>
    <w:rsid w:val="005A3664"/>
    <w:rsid w:val="005A4AEE"/>
    <w:rsid w:val="005A695D"/>
    <w:rsid w:val="005B1C89"/>
    <w:rsid w:val="005D7F71"/>
    <w:rsid w:val="005E1173"/>
    <w:rsid w:val="005E3267"/>
    <w:rsid w:val="005E701A"/>
    <w:rsid w:val="005F0CE6"/>
    <w:rsid w:val="005F27C1"/>
    <w:rsid w:val="00601436"/>
    <w:rsid w:val="00605C5C"/>
    <w:rsid w:val="006069DC"/>
    <w:rsid w:val="00610CE8"/>
    <w:rsid w:val="00641F9B"/>
    <w:rsid w:val="00651C81"/>
    <w:rsid w:val="006526E5"/>
    <w:rsid w:val="00661E40"/>
    <w:rsid w:val="00662635"/>
    <w:rsid w:val="00667244"/>
    <w:rsid w:val="00667A4A"/>
    <w:rsid w:val="0067274E"/>
    <w:rsid w:val="00676871"/>
    <w:rsid w:val="00676BA5"/>
    <w:rsid w:val="00677B3B"/>
    <w:rsid w:val="00680123"/>
    <w:rsid w:val="00684D43"/>
    <w:rsid w:val="00685AB9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C1EB8"/>
    <w:rsid w:val="006C46A2"/>
    <w:rsid w:val="006C540A"/>
    <w:rsid w:val="006C6224"/>
    <w:rsid w:val="006C76C7"/>
    <w:rsid w:val="006D0EFF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4CE5"/>
    <w:rsid w:val="00717F8D"/>
    <w:rsid w:val="00721529"/>
    <w:rsid w:val="0073209D"/>
    <w:rsid w:val="007347B7"/>
    <w:rsid w:val="0073581D"/>
    <w:rsid w:val="00736485"/>
    <w:rsid w:val="00744503"/>
    <w:rsid w:val="00745308"/>
    <w:rsid w:val="00752784"/>
    <w:rsid w:val="00754255"/>
    <w:rsid w:val="0076537F"/>
    <w:rsid w:val="007753F6"/>
    <w:rsid w:val="0077564F"/>
    <w:rsid w:val="00783904"/>
    <w:rsid w:val="007856CA"/>
    <w:rsid w:val="0078594C"/>
    <w:rsid w:val="0079150A"/>
    <w:rsid w:val="0079582E"/>
    <w:rsid w:val="00797974"/>
    <w:rsid w:val="007A0587"/>
    <w:rsid w:val="007A43BD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20E4"/>
    <w:rsid w:val="0080447C"/>
    <w:rsid w:val="00804FC6"/>
    <w:rsid w:val="00805769"/>
    <w:rsid w:val="0080790F"/>
    <w:rsid w:val="008079F4"/>
    <w:rsid w:val="00826FFC"/>
    <w:rsid w:val="00837326"/>
    <w:rsid w:val="00853F1D"/>
    <w:rsid w:val="0086176C"/>
    <w:rsid w:val="00864589"/>
    <w:rsid w:val="0086530C"/>
    <w:rsid w:val="00877580"/>
    <w:rsid w:val="00881659"/>
    <w:rsid w:val="00882B42"/>
    <w:rsid w:val="00886558"/>
    <w:rsid w:val="00891213"/>
    <w:rsid w:val="00892558"/>
    <w:rsid w:val="00893E2D"/>
    <w:rsid w:val="00895DF6"/>
    <w:rsid w:val="008B34E4"/>
    <w:rsid w:val="008B4A79"/>
    <w:rsid w:val="008B72B3"/>
    <w:rsid w:val="008C137A"/>
    <w:rsid w:val="008C3110"/>
    <w:rsid w:val="008C3851"/>
    <w:rsid w:val="008C40BC"/>
    <w:rsid w:val="008D7D61"/>
    <w:rsid w:val="008E031D"/>
    <w:rsid w:val="00901740"/>
    <w:rsid w:val="00901843"/>
    <w:rsid w:val="00903B85"/>
    <w:rsid w:val="00907221"/>
    <w:rsid w:val="0090745C"/>
    <w:rsid w:val="00907741"/>
    <w:rsid w:val="00907BE1"/>
    <w:rsid w:val="009167CF"/>
    <w:rsid w:val="00931623"/>
    <w:rsid w:val="00932AF8"/>
    <w:rsid w:val="009363D7"/>
    <w:rsid w:val="00936D94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B1961"/>
    <w:rsid w:val="009B45F2"/>
    <w:rsid w:val="009B6A08"/>
    <w:rsid w:val="009B6F39"/>
    <w:rsid w:val="009C2EC1"/>
    <w:rsid w:val="009D21CF"/>
    <w:rsid w:val="009D2D87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23A0E"/>
    <w:rsid w:val="00A34066"/>
    <w:rsid w:val="00A37FDF"/>
    <w:rsid w:val="00A42D1D"/>
    <w:rsid w:val="00A43974"/>
    <w:rsid w:val="00A56EA7"/>
    <w:rsid w:val="00A613B1"/>
    <w:rsid w:val="00A63A5B"/>
    <w:rsid w:val="00A72931"/>
    <w:rsid w:val="00A73B26"/>
    <w:rsid w:val="00A76367"/>
    <w:rsid w:val="00A76553"/>
    <w:rsid w:val="00A76885"/>
    <w:rsid w:val="00A77A02"/>
    <w:rsid w:val="00A85338"/>
    <w:rsid w:val="00A861B1"/>
    <w:rsid w:val="00A87CC0"/>
    <w:rsid w:val="00A92F50"/>
    <w:rsid w:val="00A93604"/>
    <w:rsid w:val="00A962BE"/>
    <w:rsid w:val="00A97441"/>
    <w:rsid w:val="00AA18A8"/>
    <w:rsid w:val="00AA3F27"/>
    <w:rsid w:val="00AA6342"/>
    <w:rsid w:val="00AB0C67"/>
    <w:rsid w:val="00AB1A06"/>
    <w:rsid w:val="00AB2BC3"/>
    <w:rsid w:val="00AB784F"/>
    <w:rsid w:val="00AC3B1D"/>
    <w:rsid w:val="00AC408C"/>
    <w:rsid w:val="00AC44EC"/>
    <w:rsid w:val="00AD4CD6"/>
    <w:rsid w:val="00AD7067"/>
    <w:rsid w:val="00AE3BC4"/>
    <w:rsid w:val="00AF7DC3"/>
    <w:rsid w:val="00B04779"/>
    <w:rsid w:val="00B06482"/>
    <w:rsid w:val="00B101F6"/>
    <w:rsid w:val="00B10C87"/>
    <w:rsid w:val="00B158AD"/>
    <w:rsid w:val="00B15FF0"/>
    <w:rsid w:val="00B20FEA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5332D"/>
    <w:rsid w:val="00B56A69"/>
    <w:rsid w:val="00B61090"/>
    <w:rsid w:val="00B633C8"/>
    <w:rsid w:val="00B7029C"/>
    <w:rsid w:val="00B71D21"/>
    <w:rsid w:val="00B72B1E"/>
    <w:rsid w:val="00B77B5B"/>
    <w:rsid w:val="00B8014E"/>
    <w:rsid w:val="00B829CE"/>
    <w:rsid w:val="00B832AE"/>
    <w:rsid w:val="00B847AD"/>
    <w:rsid w:val="00B86647"/>
    <w:rsid w:val="00B94619"/>
    <w:rsid w:val="00B96773"/>
    <w:rsid w:val="00B96F61"/>
    <w:rsid w:val="00BA0E3D"/>
    <w:rsid w:val="00BA19DF"/>
    <w:rsid w:val="00BA21C7"/>
    <w:rsid w:val="00BA2BF1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7002"/>
    <w:rsid w:val="00BE1072"/>
    <w:rsid w:val="00BE27F7"/>
    <w:rsid w:val="00BE3BC9"/>
    <w:rsid w:val="00BE5AAC"/>
    <w:rsid w:val="00BE6731"/>
    <w:rsid w:val="00BF55E1"/>
    <w:rsid w:val="00C038F3"/>
    <w:rsid w:val="00C04DE6"/>
    <w:rsid w:val="00C13605"/>
    <w:rsid w:val="00C37C59"/>
    <w:rsid w:val="00C41219"/>
    <w:rsid w:val="00C419AF"/>
    <w:rsid w:val="00C44BC1"/>
    <w:rsid w:val="00C4657D"/>
    <w:rsid w:val="00C46BA7"/>
    <w:rsid w:val="00C51B9D"/>
    <w:rsid w:val="00C5405D"/>
    <w:rsid w:val="00C5785A"/>
    <w:rsid w:val="00C62A02"/>
    <w:rsid w:val="00C655D9"/>
    <w:rsid w:val="00C80245"/>
    <w:rsid w:val="00C81691"/>
    <w:rsid w:val="00C847C1"/>
    <w:rsid w:val="00C85022"/>
    <w:rsid w:val="00C85D7D"/>
    <w:rsid w:val="00C87343"/>
    <w:rsid w:val="00C94107"/>
    <w:rsid w:val="00C9453F"/>
    <w:rsid w:val="00C951C9"/>
    <w:rsid w:val="00CB36A1"/>
    <w:rsid w:val="00CC175B"/>
    <w:rsid w:val="00CC436A"/>
    <w:rsid w:val="00CC4679"/>
    <w:rsid w:val="00CC588C"/>
    <w:rsid w:val="00CD01F1"/>
    <w:rsid w:val="00CD30F5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262AC"/>
    <w:rsid w:val="00D30DFB"/>
    <w:rsid w:val="00D323A0"/>
    <w:rsid w:val="00D33C7D"/>
    <w:rsid w:val="00D347F0"/>
    <w:rsid w:val="00D47CC2"/>
    <w:rsid w:val="00D52B36"/>
    <w:rsid w:val="00D569F2"/>
    <w:rsid w:val="00D61A95"/>
    <w:rsid w:val="00D63D66"/>
    <w:rsid w:val="00D71F20"/>
    <w:rsid w:val="00D73619"/>
    <w:rsid w:val="00D73F55"/>
    <w:rsid w:val="00D75250"/>
    <w:rsid w:val="00D80BB6"/>
    <w:rsid w:val="00D83953"/>
    <w:rsid w:val="00D85557"/>
    <w:rsid w:val="00D96620"/>
    <w:rsid w:val="00DA2455"/>
    <w:rsid w:val="00DA48FB"/>
    <w:rsid w:val="00DA7D18"/>
    <w:rsid w:val="00DB18B4"/>
    <w:rsid w:val="00DB4530"/>
    <w:rsid w:val="00DC450E"/>
    <w:rsid w:val="00DD2ABB"/>
    <w:rsid w:val="00DD3AE3"/>
    <w:rsid w:val="00DD4229"/>
    <w:rsid w:val="00DD7A00"/>
    <w:rsid w:val="00DE031F"/>
    <w:rsid w:val="00DE1A7A"/>
    <w:rsid w:val="00DE24BC"/>
    <w:rsid w:val="00DE4FDF"/>
    <w:rsid w:val="00E013B0"/>
    <w:rsid w:val="00E02358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135A"/>
    <w:rsid w:val="00E53964"/>
    <w:rsid w:val="00E53DD5"/>
    <w:rsid w:val="00E54CE5"/>
    <w:rsid w:val="00E54D83"/>
    <w:rsid w:val="00E55443"/>
    <w:rsid w:val="00E611B1"/>
    <w:rsid w:val="00E61B32"/>
    <w:rsid w:val="00E64CEB"/>
    <w:rsid w:val="00E669EA"/>
    <w:rsid w:val="00E83F9C"/>
    <w:rsid w:val="00E937BD"/>
    <w:rsid w:val="00E95332"/>
    <w:rsid w:val="00E96D0D"/>
    <w:rsid w:val="00EA032C"/>
    <w:rsid w:val="00EA2DAE"/>
    <w:rsid w:val="00EA43BA"/>
    <w:rsid w:val="00EA692F"/>
    <w:rsid w:val="00EB0FFB"/>
    <w:rsid w:val="00EB59FC"/>
    <w:rsid w:val="00EC44DD"/>
    <w:rsid w:val="00EC5719"/>
    <w:rsid w:val="00EC6FE5"/>
    <w:rsid w:val="00EC75C8"/>
    <w:rsid w:val="00EE1FC3"/>
    <w:rsid w:val="00EE402B"/>
    <w:rsid w:val="00EE58F3"/>
    <w:rsid w:val="00EE6FD9"/>
    <w:rsid w:val="00EF0132"/>
    <w:rsid w:val="00F03775"/>
    <w:rsid w:val="00F07330"/>
    <w:rsid w:val="00F11F99"/>
    <w:rsid w:val="00F1203C"/>
    <w:rsid w:val="00F165B3"/>
    <w:rsid w:val="00F17162"/>
    <w:rsid w:val="00F20210"/>
    <w:rsid w:val="00F21041"/>
    <w:rsid w:val="00F21EFB"/>
    <w:rsid w:val="00F3078F"/>
    <w:rsid w:val="00F35962"/>
    <w:rsid w:val="00F3723E"/>
    <w:rsid w:val="00F53CA3"/>
    <w:rsid w:val="00F54EFB"/>
    <w:rsid w:val="00F56FA8"/>
    <w:rsid w:val="00F62DF4"/>
    <w:rsid w:val="00F70235"/>
    <w:rsid w:val="00F761A9"/>
    <w:rsid w:val="00F805BB"/>
    <w:rsid w:val="00F9126C"/>
    <w:rsid w:val="00F9481D"/>
    <w:rsid w:val="00F97661"/>
    <w:rsid w:val="00F978DC"/>
    <w:rsid w:val="00FA28FC"/>
    <w:rsid w:val="00FB181F"/>
    <w:rsid w:val="00FC1FD6"/>
    <w:rsid w:val="00FC2113"/>
    <w:rsid w:val="00FC60B6"/>
    <w:rsid w:val="00FD2303"/>
    <w:rsid w:val="00FD32C6"/>
    <w:rsid w:val="00FD6553"/>
    <w:rsid w:val="00FD791D"/>
    <w:rsid w:val="00FE3EC7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BD"/>
    <w:pPr>
      <w:ind w:left="720"/>
      <w:contextualSpacing/>
    </w:pPr>
  </w:style>
  <w:style w:type="paragraph" w:styleId="a6">
    <w:name w:val="No Spacing"/>
    <w:uiPriority w:val="1"/>
    <w:qFormat/>
    <w:rsid w:val="00685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26FCD21F30DFD7F8C97B135310F7CA80E84842978B50131D0AD3B04F1A55D66EB5D0F13ED2c7C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A00A-B458-4ECC-9830-0DF41CDE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Сосновского района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шварц</cp:lastModifiedBy>
  <cp:revision>15</cp:revision>
  <cp:lastPrinted>2015-11-20T06:03:00Z</cp:lastPrinted>
  <dcterms:created xsi:type="dcterms:W3CDTF">2015-10-05T10:58:00Z</dcterms:created>
  <dcterms:modified xsi:type="dcterms:W3CDTF">2015-11-20T07:03:00Z</dcterms:modified>
</cp:coreProperties>
</file>